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242" w:rsidRDefault="00300F65">
      <w:pPr>
        <w:pStyle w:val="a3"/>
        <w:ind w:left="4767"/>
        <w:rPr>
          <w:sz w:val="20"/>
        </w:rPr>
      </w:pPr>
      <w:r>
        <w:rPr>
          <w:noProof/>
          <w:sz w:val="20"/>
          <w:lang w:eastAsia="el-GR"/>
        </w:rPr>
        <w:drawing>
          <wp:inline distT="0" distB="0" distL="0" distR="0">
            <wp:extent cx="499593" cy="52301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593" cy="523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242" w:rsidRDefault="00180242">
      <w:pPr>
        <w:pStyle w:val="a3"/>
        <w:spacing w:before="4"/>
        <w:rPr>
          <w:sz w:val="24"/>
        </w:rPr>
      </w:pPr>
    </w:p>
    <w:p w:rsidR="00180242" w:rsidRDefault="00300F65">
      <w:pPr>
        <w:pStyle w:val="a4"/>
      </w:pPr>
      <w:r>
        <w:t>ΥΠΕΥΘΥΝΗ</w:t>
      </w:r>
      <w:r>
        <w:rPr>
          <w:spacing w:val="-2"/>
        </w:rPr>
        <w:t xml:space="preserve"> </w:t>
      </w:r>
      <w:r>
        <w:t>ΔΗΛΩΣΗ</w:t>
      </w:r>
    </w:p>
    <w:p w:rsidR="00180242" w:rsidRDefault="00300F65">
      <w:pPr>
        <w:spacing w:line="166" w:lineRule="exact"/>
        <w:ind w:left="3960" w:right="3757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(άρθρο</w:t>
      </w:r>
      <w:r>
        <w:rPr>
          <w:rFonts w:ascii="Arial" w:hAnsi="Arial"/>
          <w:b/>
          <w:spacing w:val="-2"/>
          <w:sz w:val="16"/>
        </w:rPr>
        <w:t xml:space="preserve"> </w:t>
      </w:r>
      <w:r>
        <w:rPr>
          <w:rFonts w:ascii="Arial" w:hAnsi="Arial"/>
          <w:b/>
          <w:sz w:val="16"/>
        </w:rPr>
        <w:t>8</w:t>
      </w:r>
      <w:r>
        <w:rPr>
          <w:rFonts w:ascii="Arial" w:hAnsi="Arial"/>
          <w:b/>
          <w:spacing w:val="-3"/>
          <w:sz w:val="16"/>
        </w:rPr>
        <w:t xml:space="preserve"> </w:t>
      </w:r>
      <w:r>
        <w:rPr>
          <w:rFonts w:ascii="Arial" w:hAnsi="Arial"/>
          <w:b/>
          <w:sz w:val="16"/>
        </w:rPr>
        <w:t>Ν.1599/1986)</w:t>
      </w:r>
    </w:p>
    <w:p w:rsidR="00180242" w:rsidRDefault="00180242">
      <w:pPr>
        <w:pStyle w:val="a3"/>
        <w:rPr>
          <w:rFonts w:ascii="Arial"/>
          <w:b/>
          <w:sz w:val="20"/>
        </w:rPr>
      </w:pPr>
    </w:p>
    <w:p w:rsidR="00180242" w:rsidRDefault="00300F65">
      <w:pPr>
        <w:pStyle w:val="a3"/>
        <w:rPr>
          <w:rFonts w:ascii="Arial"/>
          <w:b/>
          <w:sz w:val="12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469265</wp:posOffset>
                </wp:positionH>
                <wp:positionV relativeFrom="paragraph">
                  <wp:posOffset>116205</wp:posOffset>
                </wp:positionV>
                <wp:extent cx="6316980" cy="2946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6980" cy="294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0242" w:rsidRDefault="00300F65">
                            <w:pPr>
                              <w:pStyle w:val="a3"/>
                              <w:spacing w:before="14"/>
                              <w:ind w:left="4193" w:hanging="3985"/>
                            </w:pPr>
                            <w:r>
                              <w:t>Η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ακρίβεια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των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στοιχείων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που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υποβάλλονται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με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αυτή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τη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δήλωση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μπορεί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να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ελεγχθεί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με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βάση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το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αρχείο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άλλων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υπηρεσιών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(άρθρο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8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παρ.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4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.95pt;margin-top:9.15pt;width:497.4pt;height:23.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0dVgwIAABgFAAAOAAAAZHJzL2Uyb0RvYy54bWysVG1v2yAQ/j5p/wHxPbWdel5i1am6OJkm&#10;dS9Sux9AAMdoGDwgsbtp/30HxGm7fpmm+QM++46He+6e4+p67CQ6cmOFVhXOLlKMuKKaCbWv8Nf7&#10;7WyBkXVEMSK14hV+4BZfr16/uhr6ks91qyXjBgGIsuXQV7h1ri+TxNKWd8Re6J4rcDbadMTBp9kn&#10;zJAB0DuZzNO0SAZtWG805dbC3zo68SrgNw2n7nPTWO6QrDDk5sJqwrrza7K6IuXekL4V9JQG+Ycs&#10;OiIUHHqGqokj6GDEC6hOUKOtbtwF1V2im0ZQHjgAmyz9g81dS3oeuEBxbH8uk/1/sPTT8YtBglV4&#10;jpEiHbTono8OvdMjuvTVGXpbQtBdD2FuhN/Q5cDU9reafrNI6XVL1J7fGKOHlhMG2WV+Z/Jka8Sx&#10;HmQ3fNQMjiEHpwPQ2JjOlw6KgQAduvRw7oxPhcLP4jIrlgtwUfDNl3mRh9YlpJx298a691x3yBsV&#10;NtD5gE6Ot9b5bEg5hfjDlN4KKUP3pUIDnJAui8hLS8G804dZs9+tpUFH4vUTnkANPE/DPHJNbBvj&#10;gisqqxMO5C1FV+HFeTcpfZk2ioXjHREy2pCiVP5UYA1Jn6woo5/LdLlZbBb5LJ8Xm1me1vXsZrvO&#10;Z8U2e/umvqzX6zr75QlkedkKxrjyHCZJZ/nfSeY0XFGMZ1E/4/qsJNvwvCxJ8jyNUH5gNb0Du6AP&#10;L4koDjfuRiiIF81OswdQitFxXOF6AaPV5gdGA4xqhe33AzEcI/lBgdr8XE+GmYzdZBBFYWuFHUbR&#10;XLs4/4feiH0LyFHPSt+AIhsRxPKYxUnHMH4h+dNV4ef76XeIerzQVr8BAAD//wMAUEsDBBQABgAI&#10;AAAAIQBi5GxO3gAAAAkBAAAPAAAAZHJzL2Rvd25yZXYueG1sTI/NTsMwEITvSH0Haytxow4t+SHE&#10;qSrUXjggpfQBtvGSBOJ1FLtNeHvcExxnZzTzbbGdTS+uNLrOsoLHVQSCuLa640bB6ePwkIFwHllj&#10;b5kU/JCDbbm4KzDXduKKrkffiFDCLkcFrfdDLqWrWzLoVnYgDt6nHQ36IMdG6hGnUG56uY6iRBrs&#10;OCy0ONBrS/X38WIUUPXVWXvIpmrwzenN7eN4/x4rdb+cdy8gPM3+Lww3/IAOZWA62wtrJ3oF6eY5&#10;JMM924C4+VGSpSDOCpKnFGRZyP8flL8AAAD//wMAUEsBAi0AFAAGAAgAAAAhALaDOJL+AAAA4QEA&#10;ABMAAAAAAAAAAAAAAAAAAAAAAFtDb250ZW50X1R5cGVzXS54bWxQSwECLQAUAAYACAAAACEAOP0h&#10;/9YAAACUAQAACwAAAAAAAAAAAAAAAAAvAQAAX3JlbHMvLnJlbHNQSwECLQAUAAYACAAAACEAsNdH&#10;VYMCAAAYBQAADgAAAAAAAAAAAAAAAAAuAgAAZHJzL2Uyb0RvYy54bWxQSwECLQAUAAYACAAAACEA&#10;YuRsTt4AAAAJAQAADwAAAAAAAAAAAAAAAADdBAAAZHJzL2Rvd25yZXYueG1sUEsFBgAAAAAEAAQA&#10;8wAAAOgFAAAAAA==&#10;" filled="f" strokeweight=".48pt">
                <v:textbox inset="0,0,0,0">
                  <w:txbxContent>
                    <w:p w:rsidR="00180242" w:rsidRDefault="00300F65">
                      <w:pPr>
                        <w:pStyle w:val="a3"/>
                        <w:spacing w:before="14"/>
                        <w:ind w:left="4193" w:hanging="3985"/>
                      </w:pPr>
                      <w:r>
                        <w:t>Η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ακρίβεια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των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στοιχείων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που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υποβάλλονται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με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αυτή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τη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δήλωση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μπορεί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να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ελεγχθεί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με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βάση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το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αρχείο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άλλων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υπηρεσιών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(άρθρο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8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παρ.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4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80242" w:rsidRDefault="00180242">
      <w:pPr>
        <w:pStyle w:val="a3"/>
        <w:rPr>
          <w:rFonts w:ascii="Arial"/>
          <w:b/>
          <w:sz w:val="20"/>
        </w:rPr>
      </w:pPr>
    </w:p>
    <w:p w:rsidR="00180242" w:rsidRDefault="00180242">
      <w:pPr>
        <w:pStyle w:val="a3"/>
        <w:rPr>
          <w:rFonts w:ascii="Arial"/>
          <w:b/>
          <w:sz w:val="20"/>
        </w:rPr>
      </w:pPr>
    </w:p>
    <w:p w:rsidR="00180242" w:rsidRDefault="00180242">
      <w:pPr>
        <w:pStyle w:val="a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28"/>
        <w:gridCol w:w="657"/>
        <w:gridCol w:w="93"/>
        <w:gridCol w:w="1949"/>
        <w:gridCol w:w="720"/>
        <w:gridCol w:w="376"/>
        <w:gridCol w:w="705"/>
        <w:gridCol w:w="751"/>
        <w:gridCol w:w="329"/>
        <w:gridCol w:w="720"/>
        <w:gridCol w:w="540"/>
        <w:gridCol w:w="541"/>
        <w:gridCol w:w="1292"/>
      </w:tblGrid>
      <w:tr w:rsidR="00180242">
        <w:trPr>
          <w:trHeight w:val="481"/>
        </w:trPr>
        <w:tc>
          <w:tcPr>
            <w:tcW w:w="1368" w:type="dxa"/>
          </w:tcPr>
          <w:p w:rsidR="00180242" w:rsidRDefault="00180242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9001" w:type="dxa"/>
            <w:gridSpan w:val="13"/>
          </w:tcPr>
          <w:p w:rsidR="00180242" w:rsidRDefault="00180242">
            <w:pPr>
              <w:pStyle w:val="TableParagraph"/>
              <w:spacing w:before="10"/>
              <w:rPr>
                <w:rFonts w:ascii="Arial"/>
                <w:b/>
                <w:sz w:val="20"/>
              </w:rPr>
            </w:pPr>
          </w:p>
          <w:p w:rsidR="00180242" w:rsidRDefault="00300F65" w:rsidP="00300F65">
            <w:pPr>
              <w:pStyle w:val="TableParagraph"/>
              <w:spacing w:line="222" w:lineRule="exact"/>
              <w:ind w:left="108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Δημοτική</w:t>
            </w:r>
            <w:r>
              <w:rPr>
                <w:rFonts w:ascii="Verdana" w:hAnsi="Verdana"/>
                <w:b/>
                <w:spacing w:val="-4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Κοινωφελή</w:t>
            </w:r>
            <w:r>
              <w:rPr>
                <w:rFonts w:ascii="Verdana" w:hAnsi="Verdana"/>
                <w:b/>
                <w:spacing w:val="-5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Επιχεί</w:t>
            </w:r>
            <w:r>
              <w:rPr>
                <w:rFonts w:ascii="Verdana" w:hAnsi="Verdana"/>
                <w:b/>
                <w:sz w:val="20"/>
              </w:rPr>
              <w:t>ρηση</w:t>
            </w:r>
            <w:r>
              <w:rPr>
                <w:rFonts w:ascii="Verdana" w:hAnsi="Verdana"/>
                <w:b/>
                <w:spacing w:val="-4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Δή</w:t>
            </w:r>
            <w:r>
              <w:rPr>
                <w:rFonts w:ascii="Verdana" w:hAnsi="Verdana"/>
                <w:b/>
                <w:sz w:val="20"/>
              </w:rPr>
              <w:t>μου</w:t>
            </w:r>
            <w:r>
              <w:rPr>
                <w:rFonts w:ascii="Verdana" w:hAnsi="Verdana"/>
                <w:b/>
                <w:spacing w:val="-3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Μουζακίου</w:t>
            </w:r>
            <w:r>
              <w:rPr>
                <w:rFonts w:ascii="Verdana" w:hAnsi="Verdana"/>
                <w:b/>
                <w:spacing w:val="-5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(ΔΗ.Κ.Ε.ΔΗ.Μ)</w:t>
            </w:r>
          </w:p>
        </w:tc>
      </w:tr>
      <w:tr w:rsidR="00180242">
        <w:trPr>
          <w:trHeight w:val="424"/>
        </w:trPr>
        <w:tc>
          <w:tcPr>
            <w:tcW w:w="1368" w:type="dxa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w w:val="105"/>
                <w:sz w:val="16"/>
              </w:rPr>
              <w:t>Ο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Η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Όνομα:</w:t>
            </w:r>
          </w:p>
        </w:tc>
        <w:tc>
          <w:tcPr>
            <w:tcW w:w="3747" w:type="dxa"/>
            <w:gridSpan w:val="5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1" w:type="dxa"/>
            <w:gridSpan w:val="2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10"/>
              <w:rPr>
                <w:sz w:val="16"/>
              </w:rPr>
            </w:pPr>
            <w:r>
              <w:rPr>
                <w:w w:val="105"/>
                <w:sz w:val="16"/>
              </w:rPr>
              <w:t>Επώνυμο:</w:t>
            </w:r>
          </w:p>
        </w:tc>
        <w:tc>
          <w:tcPr>
            <w:tcW w:w="4173" w:type="dxa"/>
            <w:gridSpan w:val="6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242">
        <w:trPr>
          <w:trHeight w:val="424"/>
        </w:trPr>
        <w:tc>
          <w:tcPr>
            <w:tcW w:w="2446" w:type="dxa"/>
            <w:gridSpan w:val="4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Όνομα και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Επώνυμο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Πατέρα:</w:t>
            </w:r>
          </w:p>
        </w:tc>
        <w:tc>
          <w:tcPr>
            <w:tcW w:w="7923" w:type="dxa"/>
            <w:gridSpan w:val="10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242">
        <w:trPr>
          <w:trHeight w:val="425"/>
        </w:trPr>
        <w:tc>
          <w:tcPr>
            <w:tcW w:w="2446" w:type="dxa"/>
            <w:gridSpan w:val="4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Επώνυμο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Μητέρας:</w:t>
            </w:r>
          </w:p>
        </w:tc>
        <w:tc>
          <w:tcPr>
            <w:tcW w:w="7923" w:type="dxa"/>
            <w:gridSpan w:val="10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242">
        <w:trPr>
          <w:trHeight w:val="421"/>
        </w:trPr>
        <w:tc>
          <w:tcPr>
            <w:tcW w:w="2446" w:type="dxa"/>
            <w:gridSpan w:val="4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pacing w:val="-1"/>
                <w:sz w:val="16"/>
              </w:rPr>
              <w:t>Ημερομηνία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γέννησης</w:t>
            </w:r>
            <w:r>
              <w:rPr>
                <w:sz w:val="16"/>
                <w:vertAlign w:val="superscript"/>
              </w:rPr>
              <w:t>(2)</w:t>
            </w:r>
            <w:r>
              <w:rPr>
                <w:sz w:val="16"/>
              </w:rPr>
              <w:t>:</w:t>
            </w:r>
          </w:p>
        </w:tc>
        <w:tc>
          <w:tcPr>
            <w:tcW w:w="7923" w:type="dxa"/>
            <w:gridSpan w:val="10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242">
        <w:trPr>
          <w:trHeight w:val="424"/>
        </w:trPr>
        <w:tc>
          <w:tcPr>
            <w:tcW w:w="2446" w:type="dxa"/>
            <w:gridSpan w:val="4"/>
          </w:tcPr>
          <w:p w:rsidR="00180242" w:rsidRDefault="00180242"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Γέννησης:</w:t>
            </w:r>
          </w:p>
        </w:tc>
        <w:tc>
          <w:tcPr>
            <w:tcW w:w="7923" w:type="dxa"/>
            <w:gridSpan w:val="10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242">
        <w:trPr>
          <w:trHeight w:val="424"/>
        </w:trPr>
        <w:tc>
          <w:tcPr>
            <w:tcW w:w="2446" w:type="dxa"/>
            <w:gridSpan w:val="4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w w:val="95"/>
                <w:sz w:val="16"/>
              </w:rPr>
              <w:t>Αριθμός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Δελτίου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Ταυτότητας:</w:t>
            </w:r>
          </w:p>
        </w:tc>
        <w:tc>
          <w:tcPr>
            <w:tcW w:w="3045" w:type="dxa"/>
            <w:gridSpan w:val="3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94"/>
              <w:rPr>
                <w:sz w:val="16"/>
              </w:rPr>
            </w:pPr>
            <w:r>
              <w:rPr>
                <w:sz w:val="16"/>
              </w:rPr>
              <w:t>Τηλ:</w:t>
            </w:r>
          </w:p>
        </w:tc>
        <w:tc>
          <w:tcPr>
            <w:tcW w:w="4173" w:type="dxa"/>
            <w:gridSpan w:val="6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242">
        <w:trPr>
          <w:trHeight w:val="424"/>
        </w:trPr>
        <w:tc>
          <w:tcPr>
            <w:tcW w:w="1696" w:type="dxa"/>
            <w:gridSpan w:val="2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Κατοικίας:</w:t>
            </w:r>
          </w:p>
        </w:tc>
        <w:tc>
          <w:tcPr>
            <w:tcW w:w="2699" w:type="dxa"/>
            <w:gridSpan w:val="3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10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161" w:type="dxa"/>
            <w:gridSpan w:val="4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09"/>
              <w:rPr>
                <w:sz w:val="16"/>
              </w:rPr>
            </w:pPr>
            <w:r>
              <w:rPr>
                <w:sz w:val="16"/>
              </w:rPr>
              <w:t>Αριθ:</w:t>
            </w:r>
          </w:p>
        </w:tc>
        <w:tc>
          <w:tcPr>
            <w:tcW w:w="540" w:type="dxa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1" w:type="dxa"/>
          </w:tcPr>
          <w:p w:rsidR="00180242" w:rsidRDefault="00180242">
            <w:pPr>
              <w:pStyle w:val="TableParagraph"/>
              <w:spacing w:before="8"/>
              <w:rPr>
                <w:rFonts w:ascii="Arial"/>
                <w:b/>
                <w:sz w:val="20"/>
              </w:rPr>
            </w:pPr>
          </w:p>
          <w:p w:rsidR="00180242" w:rsidRDefault="00300F65">
            <w:pPr>
              <w:pStyle w:val="TableParagraph"/>
              <w:spacing w:line="166" w:lineRule="exact"/>
              <w:ind w:left="110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292" w:type="dxa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80242">
        <w:trPr>
          <w:trHeight w:val="551"/>
        </w:trPr>
        <w:tc>
          <w:tcPr>
            <w:tcW w:w="2353" w:type="dxa"/>
            <w:gridSpan w:val="3"/>
          </w:tcPr>
          <w:p w:rsidR="00180242" w:rsidRDefault="00180242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80242" w:rsidRDefault="00300F65">
            <w:pPr>
              <w:pStyle w:val="TableParagraph"/>
              <w:spacing w:before="159"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Αρ.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Τηλεομοιοτύπου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(Fax):</w:t>
            </w:r>
          </w:p>
        </w:tc>
        <w:tc>
          <w:tcPr>
            <w:tcW w:w="3138" w:type="dxa"/>
            <w:gridSpan w:val="4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6" w:type="dxa"/>
            <w:gridSpan w:val="2"/>
          </w:tcPr>
          <w:p w:rsidR="00180242" w:rsidRDefault="00300F65">
            <w:pPr>
              <w:pStyle w:val="TableParagraph"/>
              <w:spacing w:line="180" w:lineRule="exact"/>
              <w:ind w:left="125"/>
              <w:rPr>
                <w:sz w:val="16"/>
              </w:rPr>
            </w:pPr>
            <w:r>
              <w:rPr>
                <w:spacing w:val="-1"/>
                <w:sz w:val="16"/>
              </w:rPr>
              <w:t>Δ/νση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Ηλεκτρ.</w:t>
            </w:r>
          </w:p>
          <w:p w:rsidR="00180242" w:rsidRDefault="00300F65">
            <w:pPr>
              <w:pStyle w:val="TableParagraph"/>
              <w:spacing w:line="180" w:lineRule="atLeast"/>
              <w:ind w:left="125" w:right="295"/>
              <w:rPr>
                <w:sz w:val="16"/>
              </w:rPr>
            </w:pPr>
            <w:r>
              <w:rPr>
                <w:spacing w:val="-1"/>
                <w:sz w:val="16"/>
              </w:rPr>
              <w:t>Ταχυδρομείου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(Εmail):</w:t>
            </w:r>
          </w:p>
        </w:tc>
        <w:tc>
          <w:tcPr>
            <w:tcW w:w="3422" w:type="dxa"/>
            <w:gridSpan w:val="5"/>
          </w:tcPr>
          <w:p w:rsidR="00180242" w:rsidRDefault="0018024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80242" w:rsidRDefault="00300F65">
      <w:pPr>
        <w:pStyle w:val="a3"/>
        <w:spacing w:before="116" w:line="242" w:lineRule="auto"/>
        <w:ind w:left="292" w:right="611"/>
        <w:rPr>
          <w:rFonts w:ascii="Verdana" w:hAnsi="Verdana"/>
        </w:rPr>
      </w:pPr>
      <w:r>
        <w:rPr>
          <w:rFonts w:ascii="Verdana" w:hAnsi="Verdana"/>
        </w:rPr>
        <w:t xml:space="preserve">Με ατομική μου ευθύνη και γνωρίζοντας τις κυρώσεις </w:t>
      </w:r>
      <w:r>
        <w:rPr>
          <w:rFonts w:ascii="Verdana" w:hAnsi="Verdana"/>
          <w:vertAlign w:val="superscript"/>
        </w:rPr>
        <w:t>(3)</w:t>
      </w:r>
      <w:r>
        <w:rPr>
          <w:rFonts w:ascii="Verdana" w:hAnsi="Verdana"/>
        </w:rPr>
        <w:t>, που προβλέπονται από τις διατάξεις της παρ. 6 του</w:t>
      </w:r>
      <w:r>
        <w:rPr>
          <w:rFonts w:ascii="Verdana" w:hAnsi="Verdana"/>
          <w:spacing w:val="-62"/>
        </w:rPr>
        <w:t xml:space="preserve"> </w:t>
      </w:r>
      <w:r>
        <w:rPr>
          <w:rFonts w:ascii="Verdana" w:hAnsi="Verdana"/>
        </w:rPr>
        <w:t>άρθρου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22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του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Ν.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1599/1986,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δηλώνω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ότι:</w:t>
      </w:r>
    </w:p>
    <w:p w:rsidR="00180242" w:rsidRDefault="00300F65">
      <w:pPr>
        <w:pStyle w:val="a5"/>
        <w:numPr>
          <w:ilvl w:val="0"/>
          <w:numId w:val="3"/>
        </w:numPr>
        <w:tabs>
          <w:tab w:val="left" w:pos="1942"/>
        </w:tabs>
        <w:spacing w:before="29" w:line="268" w:lineRule="auto"/>
        <w:ind w:right="853"/>
        <w:jc w:val="both"/>
        <w:rPr>
          <w:sz w:val="18"/>
        </w:rPr>
      </w:pPr>
      <w:r>
        <w:rPr>
          <w:color w:val="000009"/>
          <w:sz w:val="18"/>
        </w:rPr>
        <w:t>Δεν έχω καταδικασθεί για κακούργημα και σε οποιαδήποτε ποινή για κλοπή, υπεξαίρεση (κοινή ή στην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υπηρεσία), απάτη, εκβίαση, πλαστογραφία, απιστία δικηγόρου, δωροδοκία, καταπίεση, απιστία περί την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υπηρεσία, παράβαση καθήκοντος, καθ’ υποτροπή συκοφαντική δυσ</w:t>
      </w:r>
      <w:r>
        <w:rPr>
          <w:color w:val="000009"/>
          <w:sz w:val="18"/>
        </w:rPr>
        <w:t>φήμηση, καθώς και για οποιοδήποτε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έγκλημα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κατά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της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γενετήσιας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ελευθερίας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ή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έγκλημα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οικονομικής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εκμετάλλευσης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της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γενετήσιας</w:t>
      </w:r>
      <w:r>
        <w:rPr>
          <w:color w:val="000009"/>
          <w:spacing w:val="-8"/>
          <w:sz w:val="18"/>
        </w:rPr>
        <w:t xml:space="preserve"> </w:t>
      </w:r>
      <w:r>
        <w:rPr>
          <w:color w:val="000009"/>
          <w:sz w:val="18"/>
        </w:rPr>
        <w:t>ζωής,</w:t>
      </w:r>
    </w:p>
    <w:p w:rsidR="00180242" w:rsidRDefault="00300F65">
      <w:pPr>
        <w:pStyle w:val="a5"/>
        <w:numPr>
          <w:ilvl w:val="0"/>
          <w:numId w:val="3"/>
        </w:numPr>
        <w:tabs>
          <w:tab w:val="left" w:pos="1942"/>
        </w:tabs>
        <w:spacing w:line="249" w:lineRule="auto"/>
        <w:ind w:right="864"/>
        <w:jc w:val="both"/>
        <w:rPr>
          <w:sz w:val="18"/>
        </w:rPr>
      </w:pPr>
      <w:r>
        <w:rPr>
          <w:color w:val="000009"/>
          <w:sz w:val="18"/>
        </w:rPr>
        <w:t>Δεν είμαι υπόδικος που έχει παραπεμφθεί με τελεσίδικο βούλευμα για κακούργημα ή για πλημμέλημα της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περίπτωσης</w:t>
      </w:r>
      <w:r>
        <w:rPr>
          <w:color w:val="000009"/>
          <w:spacing w:val="2"/>
          <w:sz w:val="18"/>
        </w:rPr>
        <w:t xml:space="preserve"> </w:t>
      </w:r>
      <w:r>
        <w:rPr>
          <w:color w:val="000009"/>
          <w:sz w:val="18"/>
        </w:rPr>
        <w:t>Α΄, έστω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και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αν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το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αδίκημα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έχει</w:t>
      </w:r>
      <w:r>
        <w:rPr>
          <w:color w:val="000009"/>
          <w:spacing w:val="-16"/>
          <w:sz w:val="18"/>
        </w:rPr>
        <w:t xml:space="preserve"> </w:t>
      </w:r>
      <w:r>
        <w:rPr>
          <w:color w:val="000009"/>
          <w:sz w:val="18"/>
        </w:rPr>
        <w:t>παραγραφεί,</w:t>
      </w:r>
    </w:p>
    <w:p w:rsidR="00180242" w:rsidRDefault="00300F65">
      <w:pPr>
        <w:pStyle w:val="a5"/>
        <w:numPr>
          <w:ilvl w:val="0"/>
          <w:numId w:val="3"/>
        </w:numPr>
        <w:tabs>
          <w:tab w:val="left" w:pos="1942"/>
        </w:tabs>
        <w:spacing w:before="24"/>
        <w:ind w:hanging="361"/>
        <w:jc w:val="both"/>
        <w:rPr>
          <w:sz w:val="18"/>
        </w:rPr>
      </w:pPr>
      <w:r>
        <w:rPr>
          <w:color w:val="000009"/>
          <w:sz w:val="18"/>
        </w:rPr>
        <w:t>Δεν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έχω,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λόγω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καταδίκης,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στερηθεί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τα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πολιτικά μου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δικαιώματα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και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για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όσο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χρόνο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διαρκεί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η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στέρηση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αυτή,</w:t>
      </w:r>
    </w:p>
    <w:p w:rsidR="00180242" w:rsidRDefault="00300F65">
      <w:pPr>
        <w:pStyle w:val="a5"/>
        <w:numPr>
          <w:ilvl w:val="0"/>
          <w:numId w:val="3"/>
        </w:numPr>
        <w:tabs>
          <w:tab w:val="left" w:pos="1942"/>
        </w:tabs>
        <w:spacing w:before="8" w:line="252" w:lineRule="auto"/>
        <w:ind w:right="857" w:hanging="356"/>
        <w:jc w:val="both"/>
        <w:rPr>
          <w:sz w:val="18"/>
        </w:rPr>
      </w:pPr>
      <w:r>
        <w:rPr>
          <w:color w:val="000009"/>
          <w:sz w:val="18"/>
        </w:rPr>
        <w:t>Δεν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τελώ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υπό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στερητική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δικαστική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συμπαράσταση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(πλήρη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ή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μερική),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υπό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επικουρική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δικαστική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συμπαράσταση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(πλήρη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ή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μερική)</w:t>
      </w:r>
      <w:r>
        <w:rPr>
          <w:color w:val="000009"/>
          <w:spacing w:val="2"/>
          <w:sz w:val="18"/>
        </w:rPr>
        <w:t xml:space="preserve"> </w:t>
      </w:r>
      <w:r>
        <w:rPr>
          <w:color w:val="000009"/>
          <w:sz w:val="18"/>
        </w:rPr>
        <w:t>και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υπό τις δύο αυτές</w:t>
      </w:r>
      <w:r>
        <w:rPr>
          <w:color w:val="000009"/>
          <w:spacing w:val="-19"/>
          <w:sz w:val="18"/>
        </w:rPr>
        <w:t xml:space="preserve"> </w:t>
      </w:r>
      <w:r>
        <w:rPr>
          <w:color w:val="000009"/>
          <w:sz w:val="18"/>
        </w:rPr>
        <w:t>καταστάσεις</w:t>
      </w:r>
    </w:p>
    <w:p w:rsidR="00180242" w:rsidRDefault="00300F65">
      <w:pPr>
        <w:pStyle w:val="a5"/>
        <w:numPr>
          <w:ilvl w:val="0"/>
          <w:numId w:val="2"/>
        </w:numPr>
        <w:tabs>
          <w:tab w:val="left" w:pos="1658"/>
        </w:tabs>
        <w:spacing w:before="24" w:line="259" w:lineRule="auto"/>
        <w:ind w:right="1192"/>
        <w:rPr>
          <w:sz w:val="18"/>
        </w:rPr>
      </w:pPr>
      <w:r>
        <w:rPr>
          <w:color w:val="000009"/>
          <w:sz w:val="18"/>
        </w:rPr>
        <w:t>Έχω υγεία και φυσική κατάσταση που του επιτρέπει την εκτέλεση των καθηκόντων της θέσης για την οποία</w:t>
      </w:r>
      <w:r>
        <w:rPr>
          <w:color w:val="000009"/>
          <w:spacing w:val="-42"/>
          <w:sz w:val="18"/>
        </w:rPr>
        <w:t xml:space="preserve"> </w:t>
      </w:r>
      <w:r>
        <w:rPr>
          <w:color w:val="000009"/>
          <w:sz w:val="18"/>
        </w:rPr>
        <w:t>προσλαμβάνομαι.</w:t>
      </w:r>
    </w:p>
    <w:p w:rsidR="00180242" w:rsidRDefault="00300F65">
      <w:pPr>
        <w:pStyle w:val="a5"/>
        <w:numPr>
          <w:ilvl w:val="0"/>
          <w:numId w:val="2"/>
        </w:numPr>
        <w:tabs>
          <w:tab w:val="left" w:pos="1658"/>
        </w:tabs>
        <w:spacing w:before="145" w:line="415" w:lineRule="auto"/>
        <w:ind w:right="1081"/>
        <w:rPr>
          <w:rFonts w:ascii="Verdana" w:hAnsi="Verdana"/>
          <w:sz w:val="18"/>
        </w:rPr>
      </w:pPr>
      <w:r>
        <w:rPr>
          <w:b/>
          <w:color w:val="000009"/>
          <w:spacing w:val="-1"/>
          <w:sz w:val="18"/>
        </w:rPr>
        <w:t>Απασχολούμαι</w:t>
      </w:r>
      <w:r>
        <w:rPr>
          <w:b/>
          <w:color w:val="000009"/>
          <w:sz w:val="18"/>
        </w:rPr>
        <w:t xml:space="preserve"> </w:t>
      </w:r>
      <w:r>
        <w:rPr>
          <w:b/>
          <w:color w:val="000009"/>
          <w:spacing w:val="-1"/>
          <w:sz w:val="18"/>
        </w:rPr>
        <w:t>/ Δεν απασχολούμαι</w:t>
      </w:r>
      <w:r>
        <w:rPr>
          <w:b/>
          <w:color w:val="000009"/>
          <w:sz w:val="18"/>
        </w:rPr>
        <w:t xml:space="preserve"> </w:t>
      </w:r>
      <w:r>
        <w:rPr>
          <w:color w:val="000009"/>
          <w:spacing w:val="-1"/>
          <w:sz w:val="18"/>
        </w:rPr>
        <w:t xml:space="preserve">σε Δημόσιο ή ιδιωτικό εκπαιδευτικό </w:t>
      </w:r>
      <w:r>
        <w:rPr>
          <w:color w:val="000009"/>
          <w:sz w:val="18"/>
        </w:rPr>
        <w:t>ίδρυμα (παράλληλη απασχόληση)</w:t>
      </w:r>
      <w:r>
        <w:rPr>
          <w:color w:val="000009"/>
          <w:spacing w:val="1"/>
          <w:sz w:val="18"/>
        </w:rPr>
        <w:t xml:space="preserve"> </w:t>
      </w:r>
      <w:r>
        <w:rPr>
          <w:color w:val="000009"/>
          <w:sz w:val="18"/>
        </w:rPr>
        <w:t>(τίτλος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ιδρύματος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ή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φορέα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απασχόλησης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)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με</w:t>
      </w:r>
      <w:r>
        <w:rPr>
          <w:color w:val="000009"/>
          <w:spacing w:val="-1"/>
          <w:sz w:val="18"/>
        </w:rPr>
        <w:t xml:space="preserve"> </w:t>
      </w:r>
      <w:r>
        <w:rPr>
          <w:color w:val="000009"/>
          <w:sz w:val="18"/>
        </w:rPr>
        <w:t>σχέση</w:t>
      </w:r>
      <w:r>
        <w:rPr>
          <w:color w:val="000009"/>
          <w:spacing w:val="-2"/>
          <w:sz w:val="18"/>
        </w:rPr>
        <w:t xml:space="preserve"> </w:t>
      </w:r>
      <w:r>
        <w:rPr>
          <w:color w:val="000009"/>
          <w:sz w:val="18"/>
        </w:rPr>
        <w:t>εργασίας</w:t>
      </w:r>
      <w:r>
        <w:rPr>
          <w:color w:val="000009"/>
          <w:spacing w:val="5"/>
          <w:sz w:val="18"/>
        </w:rPr>
        <w:t xml:space="preserve"> </w:t>
      </w:r>
      <w:r>
        <w:rPr>
          <w:b/>
          <w:color w:val="000009"/>
          <w:sz w:val="18"/>
        </w:rPr>
        <w:t>Δημοσίου</w:t>
      </w:r>
      <w:r>
        <w:rPr>
          <w:b/>
          <w:color w:val="000009"/>
          <w:spacing w:val="-1"/>
          <w:sz w:val="18"/>
        </w:rPr>
        <w:t xml:space="preserve"> </w:t>
      </w:r>
      <w:r>
        <w:rPr>
          <w:b/>
          <w:color w:val="000009"/>
          <w:sz w:val="18"/>
        </w:rPr>
        <w:t>/</w:t>
      </w:r>
      <w:r>
        <w:rPr>
          <w:b/>
          <w:color w:val="000009"/>
          <w:spacing w:val="-1"/>
          <w:sz w:val="18"/>
        </w:rPr>
        <w:t xml:space="preserve"> </w:t>
      </w:r>
      <w:r>
        <w:rPr>
          <w:b/>
          <w:color w:val="000009"/>
          <w:sz w:val="18"/>
        </w:rPr>
        <w:t>Ιδιωτ.</w:t>
      </w:r>
      <w:r>
        <w:rPr>
          <w:b/>
          <w:color w:val="000009"/>
          <w:spacing w:val="-1"/>
          <w:sz w:val="18"/>
        </w:rPr>
        <w:t xml:space="preserve"> </w:t>
      </w:r>
      <w:r>
        <w:rPr>
          <w:b/>
          <w:color w:val="000009"/>
          <w:sz w:val="18"/>
        </w:rPr>
        <w:t>Δικαίου</w:t>
      </w:r>
      <w:r>
        <w:rPr>
          <w:color w:val="000009"/>
          <w:sz w:val="18"/>
        </w:rPr>
        <w:t>.</w:t>
      </w:r>
      <w:r>
        <w:rPr>
          <w:color w:val="000009"/>
          <w:spacing w:val="-3"/>
          <w:sz w:val="18"/>
        </w:rPr>
        <w:t xml:space="preserve"> </w:t>
      </w:r>
      <w:r>
        <w:rPr>
          <w:rFonts w:ascii="Verdana" w:hAnsi="Verdana"/>
          <w:sz w:val="18"/>
          <w:vertAlign w:val="superscript"/>
        </w:rPr>
        <w:t>(5)</w:t>
      </w:r>
    </w:p>
    <w:p w:rsidR="00180242" w:rsidRDefault="00180242">
      <w:pPr>
        <w:pStyle w:val="a3"/>
        <w:spacing w:before="1"/>
        <w:rPr>
          <w:rFonts w:ascii="Verdana"/>
          <w:sz w:val="32"/>
        </w:rPr>
      </w:pPr>
    </w:p>
    <w:p w:rsidR="00180242" w:rsidRDefault="00300F65">
      <w:pPr>
        <w:pStyle w:val="a3"/>
        <w:tabs>
          <w:tab w:val="left" w:leader="dot" w:pos="9452"/>
        </w:tabs>
        <w:ind w:left="7558"/>
        <w:rPr>
          <w:rFonts w:ascii="Microsoft Sans Serif" w:hAnsi="Microsoft Sans Serif"/>
        </w:rPr>
      </w:pPr>
      <w:r>
        <w:rPr>
          <w:rFonts w:ascii="Microsoft Sans Serif" w:hAnsi="Microsoft Sans Serif"/>
          <w:w w:val="105"/>
        </w:rPr>
        <w:t>Ημερομηνία:</w:t>
      </w:r>
      <w:r>
        <w:rPr>
          <w:w w:val="105"/>
        </w:rPr>
        <w:tab/>
      </w:r>
      <w:r>
        <w:rPr>
          <w:rFonts w:ascii="Microsoft Sans Serif" w:hAnsi="Microsoft Sans Serif"/>
          <w:w w:val="115"/>
        </w:rPr>
        <w:t>2021</w:t>
      </w:r>
      <w:bookmarkStart w:id="0" w:name="_GoBack"/>
      <w:bookmarkEnd w:id="0"/>
    </w:p>
    <w:p w:rsidR="00180242" w:rsidRDefault="00180242">
      <w:pPr>
        <w:pStyle w:val="a3"/>
        <w:spacing w:before="6"/>
        <w:rPr>
          <w:rFonts w:ascii="Microsoft Sans Serif"/>
        </w:rPr>
      </w:pPr>
    </w:p>
    <w:p w:rsidR="00180242" w:rsidRDefault="00300F65">
      <w:pPr>
        <w:pStyle w:val="a3"/>
        <w:ind w:left="9133"/>
        <w:rPr>
          <w:rFonts w:ascii="Microsoft Sans Serif" w:hAnsi="Microsoft Sans Serif"/>
        </w:rPr>
      </w:pPr>
      <w:r>
        <w:rPr>
          <w:rFonts w:ascii="Microsoft Sans Serif" w:hAnsi="Microsoft Sans Serif"/>
          <w:w w:val="110"/>
        </w:rPr>
        <w:t>Ο</w:t>
      </w:r>
      <w:r>
        <w:rPr>
          <w:rFonts w:ascii="Microsoft Sans Serif" w:hAnsi="Microsoft Sans Serif"/>
          <w:spacing w:val="-13"/>
          <w:w w:val="110"/>
        </w:rPr>
        <w:t xml:space="preserve"> </w:t>
      </w:r>
      <w:r>
        <w:rPr>
          <w:rFonts w:ascii="Microsoft Sans Serif" w:hAnsi="Microsoft Sans Serif"/>
          <w:w w:val="115"/>
        </w:rPr>
        <w:t>–</w:t>
      </w:r>
      <w:r>
        <w:rPr>
          <w:rFonts w:ascii="Microsoft Sans Serif" w:hAnsi="Microsoft Sans Serif"/>
          <w:spacing w:val="-12"/>
          <w:w w:val="115"/>
        </w:rPr>
        <w:t xml:space="preserve"> </w:t>
      </w:r>
      <w:r>
        <w:rPr>
          <w:rFonts w:ascii="Microsoft Sans Serif" w:hAnsi="Microsoft Sans Serif"/>
          <w:w w:val="110"/>
        </w:rPr>
        <w:t>Η</w:t>
      </w:r>
      <w:r>
        <w:rPr>
          <w:rFonts w:ascii="Microsoft Sans Serif" w:hAnsi="Microsoft Sans Serif"/>
          <w:spacing w:val="-12"/>
          <w:w w:val="110"/>
        </w:rPr>
        <w:t xml:space="preserve"> </w:t>
      </w:r>
      <w:r>
        <w:rPr>
          <w:rFonts w:ascii="Microsoft Sans Serif" w:hAnsi="Microsoft Sans Serif"/>
          <w:w w:val="110"/>
        </w:rPr>
        <w:t>Δηλ.</w:t>
      </w:r>
    </w:p>
    <w:p w:rsidR="00180242" w:rsidRDefault="00180242">
      <w:pPr>
        <w:pStyle w:val="a3"/>
        <w:rPr>
          <w:rFonts w:ascii="Microsoft Sans Serif"/>
          <w:sz w:val="20"/>
        </w:rPr>
      </w:pPr>
    </w:p>
    <w:p w:rsidR="00180242" w:rsidRDefault="00180242">
      <w:pPr>
        <w:pStyle w:val="a3"/>
        <w:spacing w:before="11"/>
        <w:rPr>
          <w:rFonts w:ascii="Microsoft Sans Serif"/>
          <w:sz w:val="16"/>
        </w:rPr>
      </w:pPr>
    </w:p>
    <w:p w:rsidR="00180242" w:rsidRDefault="00300F65">
      <w:pPr>
        <w:pStyle w:val="a3"/>
        <w:ind w:left="9037"/>
        <w:rPr>
          <w:rFonts w:ascii="Microsoft Sans Serif" w:hAnsi="Microsoft Sans Serif"/>
        </w:rPr>
      </w:pPr>
      <w:r>
        <w:rPr>
          <w:rFonts w:ascii="Microsoft Sans Serif" w:hAnsi="Microsoft Sans Serif"/>
        </w:rPr>
        <w:t>(Υπογραφή)</w:t>
      </w:r>
    </w:p>
    <w:p w:rsidR="00180242" w:rsidRDefault="00180242">
      <w:pPr>
        <w:pStyle w:val="a3"/>
        <w:rPr>
          <w:rFonts w:ascii="Microsoft Sans Serif"/>
          <w:sz w:val="20"/>
        </w:rPr>
      </w:pPr>
    </w:p>
    <w:p w:rsidR="00180242" w:rsidRDefault="00300F65">
      <w:pPr>
        <w:pStyle w:val="a5"/>
        <w:numPr>
          <w:ilvl w:val="0"/>
          <w:numId w:val="1"/>
        </w:numPr>
        <w:tabs>
          <w:tab w:val="left" w:pos="294"/>
        </w:tabs>
        <w:spacing w:before="175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Αναγράφεται</w:t>
      </w:r>
      <w:r>
        <w:rPr>
          <w:rFonts w:ascii="Microsoft Sans Serif" w:hAnsi="Microsoft Sans Serif"/>
          <w:spacing w:val="-7"/>
          <w:sz w:val="12"/>
        </w:rPr>
        <w:t xml:space="preserve"> </w:t>
      </w:r>
      <w:r>
        <w:rPr>
          <w:rFonts w:ascii="Microsoft Sans Serif" w:hAnsi="Microsoft Sans Serif"/>
          <w:sz w:val="12"/>
        </w:rPr>
        <w:t>από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τον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ενδιαφερόμενο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πολίτη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ή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Αρχή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ή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η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Υπηρεσία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του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δημόσιου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τομέα,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που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απευθύνεται</w:t>
      </w:r>
      <w:r>
        <w:rPr>
          <w:rFonts w:ascii="Microsoft Sans Serif" w:hAnsi="Microsoft Sans Serif"/>
          <w:spacing w:val="-7"/>
          <w:sz w:val="12"/>
        </w:rPr>
        <w:t xml:space="preserve"> </w:t>
      </w:r>
      <w:r>
        <w:rPr>
          <w:rFonts w:ascii="Microsoft Sans Serif" w:hAnsi="Microsoft Sans Serif"/>
          <w:sz w:val="12"/>
        </w:rPr>
        <w:t>η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αίτηση.</w:t>
      </w:r>
    </w:p>
    <w:p w:rsidR="00180242" w:rsidRDefault="00300F65">
      <w:pPr>
        <w:pStyle w:val="a5"/>
        <w:numPr>
          <w:ilvl w:val="0"/>
          <w:numId w:val="1"/>
        </w:numPr>
        <w:tabs>
          <w:tab w:val="left" w:pos="294"/>
        </w:tabs>
        <w:spacing w:before="3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pacing w:val="-1"/>
          <w:sz w:val="12"/>
        </w:rPr>
        <w:t>Αναγράφεται</w:t>
      </w:r>
      <w:r>
        <w:rPr>
          <w:rFonts w:ascii="Microsoft Sans Serif" w:hAnsi="Microsoft Sans Serif"/>
          <w:spacing w:val="-7"/>
          <w:sz w:val="12"/>
        </w:rPr>
        <w:t xml:space="preserve"> </w:t>
      </w:r>
      <w:r>
        <w:rPr>
          <w:rFonts w:ascii="Microsoft Sans Serif" w:hAnsi="Microsoft Sans Serif"/>
          <w:spacing w:val="-1"/>
          <w:sz w:val="12"/>
        </w:rPr>
        <w:t>ολογράφως.</w:t>
      </w:r>
    </w:p>
    <w:p w:rsidR="00180242" w:rsidRDefault="00300F65">
      <w:pPr>
        <w:pStyle w:val="a5"/>
        <w:numPr>
          <w:ilvl w:val="0"/>
          <w:numId w:val="1"/>
        </w:numPr>
        <w:tabs>
          <w:tab w:val="left" w:pos="304"/>
        </w:tabs>
        <w:spacing w:before="1" w:line="244" w:lineRule="auto"/>
        <w:ind w:left="112" w:right="172" w:firstLine="0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«Όποιος</w:t>
      </w:r>
      <w:r>
        <w:rPr>
          <w:rFonts w:ascii="Microsoft Sans Serif" w:hAnsi="Microsoft Sans Serif"/>
          <w:spacing w:val="4"/>
          <w:sz w:val="12"/>
        </w:rPr>
        <w:t xml:space="preserve"> </w:t>
      </w:r>
      <w:r>
        <w:rPr>
          <w:rFonts w:ascii="Microsoft Sans Serif" w:hAnsi="Microsoft Sans Serif"/>
          <w:sz w:val="12"/>
        </w:rPr>
        <w:t>εν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γνώσει</w:t>
      </w:r>
      <w:r>
        <w:rPr>
          <w:rFonts w:ascii="Microsoft Sans Serif" w:hAnsi="Microsoft Sans Serif"/>
          <w:spacing w:val="3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του</w:t>
      </w:r>
      <w:r>
        <w:rPr>
          <w:rFonts w:ascii="Microsoft Sans Serif" w:hAnsi="Microsoft Sans Serif"/>
          <w:spacing w:val="4"/>
          <w:sz w:val="12"/>
        </w:rPr>
        <w:t xml:space="preserve"> </w:t>
      </w:r>
      <w:r>
        <w:rPr>
          <w:rFonts w:ascii="Microsoft Sans Serif" w:hAnsi="Microsoft Sans Serif"/>
          <w:sz w:val="12"/>
        </w:rPr>
        <w:t>δηλώνει</w:t>
      </w:r>
      <w:r>
        <w:rPr>
          <w:rFonts w:ascii="Microsoft Sans Serif" w:hAnsi="Microsoft Sans Serif"/>
          <w:spacing w:val="3"/>
          <w:sz w:val="12"/>
        </w:rPr>
        <w:t xml:space="preserve"> </w:t>
      </w:r>
      <w:r>
        <w:rPr>
          <w:rFonts w:ascii="Microsoft Sans Serif" w:hAnsi="Microsoft Sans Serif"/>
          <w:sz w:val="12"/>
        </w:rPr>
        <w:t>ψευδή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γεγονότα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ή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αρνείται</w:t>
      </w:r>
      <w:r>
        <w:rPr>
          <w:rFonts w:ascii="Microsoft Sans Serif" w:hAnsi="Microsoft Sans Serif"/>
          <w:spacing w:val="3"/>
          <w:sz w:val="12"/>
        </w:rPr>
        <w:t xml:space="preserve"> </w:t>
      </w:r>
      <w:r>
        <w:rPr>
          <w:rFonts w:ascii="Microsoft Sans Serif" w:hAnsi="Microsoft Sans Serif"/>
          <w:sz w:val="12"/>
        </w:rPr>
        <w:t>ή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αποκρύπτει</w:t>
      </w:r>
      <w:r>
        <w:rPr>
          <w:rFonts w:ascii="Microsoft Sans Serif" w:hAnsi="Microsoft Sans Serif"/>
          <w:spacing w:val="3"/>
          <w:sz w:val="12"/>
        </w:rPr>
        <w:t xml:space="preserve"> </w:t>
      </w:r>
      <w:r>
        <w:rPr>
          <w:rFonts w:ascii="Microsoft Sans Serif" w:hAnsi="Microsoft Sans Serif"/>
          <w:sz w:val="12"/>
        </w:rPr>
        <w:t>τα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αληθινά</w:t>
      </w:r>
      <w:r>
        <w:rPr>
          <w:rFonts w:ascii="Microsoft Sans Serif" w:hAnsi="Microsoft Sans Serif"/>
          <w:spacing w:val="7"/>
          <w:sz w:val="12"/>
        </w:rPr>
        <w:t xml:space="preserve"> </w:t>
      </w:r>
      <w:r>
        <w:rPr>
          <w:rFonts w:ascii="Microsoft Sans Serif" w:hAnsi="Microsoft Sans Serif"/>
          <w:sz w:val="12"/>
        </w:rPr>
        <w:t>με</w:t>
      </w:r>
      <w:r>
        <w:rPr>
          <w:rFonts w:ascii="Microsoft Sans Serif" w:hAnsi="Microsoft Sans Serif"/>
          <w:spacing w:val="4"/>
          <w:sz w:val="12"/>
        </w:rPr>
        <w:t xml:space="preserve"> </w:t>
      </w:r>
      <w:r>
        <w:rPr>
          <w:rFonts w:ascii="Microsoft Sans Serif" w:hAnsi="Microsoft Sans Serif"/>
          <w:sz w:val="12"/>
        </w:rPr>
        <w:t>έγγραφη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υπεύθυνη</w:t>
      </w:r>
      <w:r>
        <w:rPr>
          <w:rFonts w:ascii="Microsoft Sans Serif" w:hAnsi="Microsoft Sans Serif"/>
          <w:spacing w:val="6"/>
          <w:sz w:val="12"/>
        </w:rPr>
        <w:t xml:space="preserve"> </w:t>
      </w:r>
      <w:r>
        <w:rPr>
          <w:rFonts w:ascii="Microsoft Sans Serif" w:hAnsi="Microsoft Sans Serif"/>
          <w:sz w:val="12"/>
        </w:rPr>
        <w:t>δήλωση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του</w:t>
      </w:r>
      <w:r>
        <w:rPr>
          <w:rFonts w:ascii="Microsoft Sans Serif" w:hAnsi="Microsoft Sans Serif"/>
          <w:spacing w:val="4"/>
          <w:sz w:val="12"/>
        </w:rPr>
        <w:t xml:space="preserve"> </w:t>
      </w:r>
      <w:r>
        <w:rPr>
          <w:rFonts w:ascii="Microsoft Sans Serif" w:hAnsi="Microsoft Sans Serif"/>
          <w:sz w:val="12"/>
        </w:rPr>
        <w:t>άρθρου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8</w:t>
      </w:r>
      <w:r>
        <w:rPr>
          <w:rFonts w:ascii="Microsoft Sans Serif" w:hAnsi="Microsoft Sans Serif"/>
          <w:spacing w:val="7"/>
          <w:sz w:val="12"/>
        </w:rPr>
        <w:t xml:space="preserve"> </w:t>
      </w:r>
      <w:r>
        <w:rPr>
          <w:rFonts w:ascii="Microsoft Sans Serif" w:hAnsi="Microsoft Sans Serif"/>
          <w:sz w:val="12"/>
        </w:rPr>
        <w:t>τιμωρείται</w:t>
      </w:r>
      <w:r>
        <w:rPr>
          <w:rFonts w:ascii="Microsoft Sans Serif" w:hAnsi="Microsoft Sans Serif"/>
          <w:spacing w:val="2"/>
          <w:sz w:val="12"/>
        </w:rPr>
        <w:t xml:space="preserve"> </w:t>
      </w:r>
      <w:r>
        <w:rPr>
          <w:rFonts w:ascii="Microsoft Sans Serif" w:hAnsi="Microsoft Sans Serif"/>
          <w:sz w:val="12"/>
        </w:rPr>
        <w:t>με</w:t>
      </w:r>
      <w:r>
        <w:rPr>
          <w:rFonts w:ascii="Microsoft Sans Serif" w:hAnsi="Microsoft Sans Serif"/>
          <w:spacing w:val="4"/>
          <w:sz w:val="12"/>
        </w:rPr>
        <w:t xml:space="preserve"> </w:t>
      </w:r>
      <w:r>
        <w:rPr>
          <w:rFonts w:ascii="Microsoft Sans Serif" w:hAnsi="Microsoft Sans Serif"/>
          <w:sz w:val="12"/>
        </w:rPr>
        <w:t>φυλάκιση</w:t>
      </w:r>
      <w:r>
        <w:rPr>
          <w:rFonts w:ascii="Microsoft Sans Serif" w:hAnsi="Microsoft Sans Serif"/>
          <w:spacing w:val="6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τουλάχιστον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τριών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μηνών.</w:t>
      </w:r>
      <w:r>
        <w:rPr>
          <w:rFonts w:ascii="Microsoft Sans Serif" w:hAnsi="Microsoft Sans Serif"/>
          <w:spacing w:val="5"/>
          <w:sz w:val="12"/>
        </w:rPr>
        <w:t xml:space="preserve"> </w:t>
      </w:r>
      <w:r>
        <w:rPr>
          <w:rFonts w:ascii="Microsoft Sans Serif" w:hAnsi="Microsoft Sans Serif"/>
          <w:sz w:val="12"/>
        </w:rPr>
        <w:t>Εάν</w:t>
      </w:r>
      <w:r>
        <w:rPr>
          <w:rFonts w:ascii="Microsoft Sans Serif" w:hAnsi="Microsoft Sans Serif"/>
          <w:spacing w:val="6"/>
          <w:sz w:val="12"/>
        </w:rPr>
        <w:t xml:space="preserve"> </w:t>
      </w:r>
      <w:r>
        <w:rPr>
          <w:rFonts w:ascii="Microsoft Sans Serif" w:hAnsi="Microsoft Sans Serif"/>
          <w:sz w:val="12"/>
        </w:rPr>
        <w:t>ο</w:t>
      </w:r>
      <w:r>
        <w:rPr>
          <w:rFonts w:ascii="Microsoft Sans Serif" w:hAnsi="Microsoft Sans Serif"/>
          <w:spacing w:val="1"/>
          <w:sz w:val="12"/>
        </w:rPr>
        <w:t xml:space="preserve"> </w:t>
      </w:r>
      <w:r>
        <w:rPr>
          <w:rFonts w:ascii="Microsoft Sans Serif" w:hAnsi="Microsoft Sans Serif"/>
          <w:sz w:val="12"/>
        </w:rPr>
        <w:t>υπαίτιος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αυτών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των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πράξεων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σκόπευε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να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προσπορίσει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στον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εαυτόν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του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ή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σε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άλλον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περιουσιακό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όφελος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βλάπτοντας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τρίτον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ή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σκόπευε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να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βλάψει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άλλον,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τιμωρείται</w:t>
      </w:r>
      <w:r>
        <w:rPr>
          <w:rFonts w:ascii="Microsoft Sans Serif" w:hAnsi="Microsoft Sans Serif"/>
          <w:spacing w:val="-6"/>
          <w:sz w:val="12"/>
        </w:rPr>
        <w:t xml:space="preserve"> </w:t>
      </w:r>
      <w:r>
        <w:rPr>
          <w:rFonts w:ascii="Microsoft Sans Serif" w:hAnsi="Microsoft Sans Serif"/>
          <w:sz w:val="12"/>
        </w:rPr>
        <w:t>με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κάθειρξη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μέχρι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10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ετών.</w:t>
      </w:r>
    </w:p>
    <w:p w:rsidR="00180242" w:rsidRDefault="00300F65">
      <w:pPr>
        <w:pStyle w:val="a5"/>
        <w:numPr>
          <w:ilvl w:val="0"/>
          <w:numId w:val="1"/>
        </w:numPr>
        <w:tabs>
          <w:tab w:val="left" w:pos="294"/>
        </w:tabs>
        <w:spacing w:line="135" w:lineRule="exact"/>
        <w:rPr>
          <w:rFonts w:ascii="Microsoft Sans Serif" w:hAnsi="Microsoft Sans Serif"/>
          <w:sz w:val="12"/>
        </w:rPr>
      </w:pPr>
      <w:r>
        <w:rPr>
          <w:rFonts w:ascii="Microsoft Sans Serif" w:hAnsi="Microsoft Sans Serif"/>
          <w:sz w:val="12"/>
        </w:rPr>
        <w:t>Σε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περίπτωση ανεπάρκειας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χώρου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η</w:t>
      </w:r>
      <w:r>
        <w:rPr>
          <w:rFonts w:ascii="Microsoft Sans Serif" w:hAnsi="Microsoft Sans Serif"/>
          <w:spacing w:val="-1"/>
          <w:sz w:val="12"/>
        </w:rPr>
        <w:t xml:space="preserve"> </w:t>
      </w:r>
      <w:r>
        <w:rPr>
          <w:rFonts w:ascii="Microsoft Sans Serif" w:hAnsi="Microsoft Sans Serif"/>
          <w:sz w:val="12"/>
        </w:rPr>
        <w:t>δήλωση συνεχίζεται</w:t>
      </w:r>
      <w:r>
        <w:rPr>
          <w:rFonts w:ascii="Microsoft Sans Serif" w:hAnsi="Microsoft Sans Serif"/>
          <w:spacing w:val="-5"/>
          <w:sz w:val="12"/>
        </w:rPr>
        <w:t xml:space="preserve"> </w:t>
      </w:r>
      <w:r>
        <w:rPr>
          <w:rFonts w:ascii="Microsoft Sans Serif" w:hAnsi="Microsoft Sans Serif"/>
          <w:sz w:val="12"/>
        </w:rPr>
        <w:t>στην</w:t>
      </w:r>
      <w:r>
        <w:rPr>
          <w:rFonts w:ascii="Microsoft Sans Serif" w:hAnsi="Microsoft Sans Serif"/>
          <w:spacing w:val="-1"/>
          <w:sz w:val="12"/>
        </w:rPr>
        <w:t xml:space="preserve"> </w:t>
      </w:r>
      <w:r>
        <w:rPr>
          <w:rFonts w:ascii="Microsoft Sans Serif" w:hAnsi="Microsoft Sans Serif"/>
          <w:sz w:val="12"/>
        </w:rPr>
        <w:t>πίσω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όψη</w:t>
      </w:r>
      <w:r>
        <w:rPr>
          <w:rFonts w:ascii="Microsoft Sans Serif" w:hAnsi="Microsoft Sans Serif"/>
          <w:spacing w:val="-1"/>
          <w:sz w:val="12"/>
        </w:rPr>
        <w:t xml:space="preserve"> </w:t>
      </w:r>
      <w:r>
        <w:rPr>
          <w:rFonts w:ascii="Microsoft Sans Serif" w:hAnsi="Microsoft Sans Serif"/>
          <w:sz w:val="12"/>
        </w:rPr>
        <w:t>της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και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υπογράφεται</w:t>
      </w:r>
      <w:r>
        <w:rPr>
          <w:rFonts w:ascii="Microsoft Sans Serif" w:hAnsi="Microsoft Sans Serif"/>
          <w:spacing w:val="-3"/>
          <w:sz w:val="12"/>
        </w:rPr>
        <w:t xml:space="preserve"> </w:t>
      </w:r>
      <w:r>
        <w:rPr>
          <w:rFonts w:ascii="Microsoft Sans Serif" w:hAnsi="Microsoft Sans Serif"/>
          <w:sz w:val="12"/>
        </w:rPr>
        <w:t>από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τον</w:t>
      </w:r>
      <w:r>
        <w:rPr>
          <w:rFonts w:ascii="Microsoft Sans Serif" w:hAnsi="Microsoft Sans Serif"/>
          <w:spacing w:val="-1"/>
          <w:sz w:val="12"/>
        </w:rPr>
        <w:t xml:space="preserve"> </w:t>
      </w:r>
      <w:r>
        <w:rPr>
          <w:rFonts w:ascii="Microsoft Sans Serif" w:hAnsi="Microsoft Sans Serif"/>
          <w:sz w:val="12"/>
        </w:rPr>
        <w:t>δηλούντα</w:t>
      </w:r>
      <w:r>
        <w:rPr>
          <w:rFonts w:ascii="Microsoft Sans Serif" w:hAnsi="Microsoft Sans Serif"/>
          <w:spacing w:val="-2"/>
          <w:sz w:val="12"/>
        </w:rPr>
        <w:t xml:space="preserve"> </w:t>
      </w:r>
      <w:r>
        <w:rPr>
          <w:rFonts w:ascii="Microsoft Sans Serif" w:hAnsi="Microsoft Sans Serif"/>
          <w:sz w:val="12"/>
        </w:rPr>
        <w:t>ή</w:t>
      </w:r>
      <w:r>
        <w:rPr>
          <w:rFonts w:ascii="Microsoft Sans Serif" w:hAnsi="Microsoft Sans Serif"/>
          <w:spacing w:val="-1"/>
          <w:sz w:val="12"/>
        </w:rPr>
        <w:t xml:space="preserve"> </w:t>
      </w:r>
      <w:r>
        <w:rPr>
          <w:rFonts w:ascii="Microsoft Sans Serif" w:hAnsi="Microsoft Sans Serif"/>
          <w:sz w:val="12"/>
        </w:rPr>
        <w:t>την</w:t>
      </w:r>
      <w:r>
        <w:rPr>
          <w:rFonts w:ascii="Microsoft Sans Serif" w:hAnsi="Microsoft Sans Serif"/>
          <w:spacing w:val="-4"/>
          <w:sz w:val="12"/>
        </w:rPr>
        <w:t xml:space="preserve"> </w:t>
      </w:r>
      <w:r>
        <w:rPr>
          <w:rFonts w:ascii="Microsoft Sans Serif" w:hAnsi="Microsoft Sans Serif"/>
          <w:sz w:val="12"/>
        </w:rPr>
        <w:t>δηλούσα.</w:t>
      </w:r>
    </w:p>
    <w:p w:rsidR="00180242" w:rsidRDefault="00300F65">
      <w:pPr>
        <w:pStyle w:val="a5"/>
        <w:numPr>
          <w:ilvl w:val="0"/>
          <w:numId w:val="1"/>
        </w:numPr>
        <w:tabs>
          <w:tab w:val="left" w:pos="294"/>
        </w:tabs>
        <w:spacing w:before="3"/>
        <w:rPr>
          <w:rFonts w:ascii="Microsoft Sans Serif" w:hAnsi="Microsoft Sans Serif"/>
          <w:sz w:val="12"/>
        </w:rPr>
      </w:pPr>
      <w:r w:rsidRPr="00300F65">
        <w:rPr>
          <w:rFonts w:ascii="Microsoft Sans Serif" w:hAnsi="Microsoft Sans Serif"/>
          <w:sz w:val="12"/>
        </w:rPr>
        <w:t>Διαγράφεται</w:t>
      </w:r>
      <w:r w:rsidRPr="00300F65">
        <w:rPr>
          <w:rFonts w:ascii="Microsoft Sans Serif" w:hAnsi="Microsoft Sans Serif"/>
          <w:sz w:val="12"/>
        </w:rPr>
        <w:t xml:space="preserve"> </w:t>
      </w:r>
      <w:r w:rsidRPr="00300F65">
        <w:rPr>
          <w:rFonts w:ascii="Microsoft Sans Serif" w:hAnsi="Microsoft Sans Serif"/>
          <w:sz w:val="12"/>
        </w:rPr>
        <w:t>αναλόγως</w:t>
      </w:r>
      <w:r>
        <w:rPr>
          <w:rFonts w:ascii="Microsoft Sans Serif" w:hAnsi="Microsoft Sans Serif"/>
          <w:spacing w:val="11"/>
          <w:w w:val="95"/>
          <w:sz w:val="12"/>
        </w:rPr>
        <w:t xml:space="preserve"> </w:t>
      </w:r>
      <w:r>
        <w:rPr>
          <w:rFonts w:ascii="Microsoft Sans Serif" w:hAnsi="Microsoft Sans Serif"/>
          <w:w w:val="95"/>
          <w:sz w:val="12"/>
        </w:rPr>
        <w:t>.</w:t>
      </w:r>
    </w:p>
    <w:p w:rsidR="00180242" w:rsidRDefault="00180242">
      <w:pPr>
        <w:rPr>
          <w:rFonts w:ascii="Microsoft Sans Serif" w:hAnsi="Microsoft Sans Serif"/>
          <w:sz w:val="12"/>
        </w:rPr>
        <w:sectPr w:rsidR="00180242">
          <w:type w:val="continuous"/>
          <w:pgSz w:w="11910" w:h="16840"/>
          <w:pgMar w:top="700" w:right="680" w:bottom="280" w:left="560" w:header="720" w:footer="720" w:gutter="0"/>
          <w:pgBorders w:offsetFrom="page">
            <w:top w:val="single" w:sz="8" w:space="27" w:color="000000"/>
            <w:left w:val="single" w:sz="8" w:space="24" w:color="000000"/>
            <w:bottom w:val="single" w:sz="8" w:space="16" w:color="000000"/>
            <w:right w:val="single" w:sz="8" w:space="21" w:color="000000"/>
          </w:pgBorders>
          <w:cols w:space="720"/>
        </w:sectPr>
      </w:pPr>
    </w:p>
    <w:p w:rsidR="00180242" w:rsidRDefault="00180242">
      <w:pPr>
        <w:pStyle w:val="a3"/>
        <w:spacing w:before="7"/>
        <w:rPr>
          <w:rFonts w:ascii="Microsoft Sans Serif"/>
          <w:sz w:val="17"/>
        </w:rPr>
      </w:pPr>
    </w:p>
    <w:sectPr w:rsidR="00180242">
      <w:pgSz w:w="11910" w:h="16840"/>
      <w:pgMar w:top="1580" w:right="6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1216E"/>
    <w:multiLevelType w:val="hybridMultilevel"/>
    <w:tmpl w:val="6EA418FE"/>
    <w:lvl w:ilvl="0" w:tplc="0E426404">
      <w:start w:val="1"/>
      <w:numFmt w:val="decimal"/>
      <w:lvlText w:val="%1."/>
      <w:lvlJc w:val="left"/>
      <w:pPr>
        <w:ind w:left="1941" w:hanging="360"/>
        <w:jc w:val="left"/>
      </w:pPr>
      <w:rPr>
        <w:rFonts w:ascii="Calibri" w:eastAsia="Calibri" w:hAnsi="Calibri" w:cs="Calibri" w:hint="default"/>
        <w:color w:val="000009"/>
        <w:spacing w:val="-2"/>
        <w:w w:val="100"/>
        <w:sz w:val="22"/>
        <w:szCs w:val="22"/>
        <w:lang w:val="el-GR" w:eastAsia="en-US" w:bidi="ar-SA"/>
      </w:rPr>
    </w:lvl>
    <w:lvl w:ilvl="1" w:tplc="798C738E">
      <w:numFmt w:val="bullet"/>
      <w:lvlText w:val="•"/>
      <w:lvlJc w:val="left"/>
      <w:pPr>
        <w:ind w:left="2812" w:hanging="360"/>
      </w:pPr>
      <w:rPr>
        <w:rFonts w:hint="default"/>
        <w:lang w:val="el-GR" w:eastAsia="en-US" w:bidi="ar-SA"/>
      </w:rPr>
    </w:lvl>
    <w:lvl w:ilvl="2" w:tplc="A1A60194">
      <w:numFmt w:val="bullet"/>
      <w:lvlText w:val="•"/>
      <w:lvlJc w:val="left"/>
      <w:pPr>
        <w:ind w:left="3685" w:hanging="360"/>
      </w:pPr>
      <w:rPr>
        <w:rFonts w:hint="default"/>
        <w:lang w:val="el-GR" w:eastAsia="en-US" w:bidi="ar-SA"/>
      </w:rPr>
    </w:lvl>
    <w:lvl w:ilvl="3" w:tplc="F20C7448">
      <w:numFmt w:val="bullet"/>
      <w:lvlText w:val="•"/>
      <w:lvlJc w:val="left"/>
      <w:pPr>
        <w:ind w:left="4557" w:hanging="360"/>
      </w:pPr>
      <w:rPr>
        <w:rFonts w:hint="default"/>
        <w:lang w:val="el-GR" w:eastAsia="en-US" w:bidi="ar-SA"/>
      </w:rPr>
    </w:lvl>
    <w:lvl w:ilvl="4" w:tplc="875EA3F8">
      <w:numFmt w:val="bullet"/>
      <w:lvlText w:val="•"/>
      <w:lvlJc w:val="left"/>
      <w:pPr>
        <w:ind w:left="5430" w:hanging="360"/>
      </w:pPr>
      <w:rPr>
        <w:rFonts w:hint="default"/>
        <w:lang w:val="el-GR" w:eastAsia="en-US" w:bidi="ar-SA"/>
      </w:rPr>
    </w:lvl>
    <w:lvl w:ilvl="5" w:tplc="F036DAA4">
      <w:numFmt w:val="bullet"/>
      <w:lvlText w:val="•"/>
      <w:lvlJc w:val="left"/>
      <w:pPr>
        <w:ind w:left="6303" w:hanging="360"/>
      </w:pPr>
      <w:rPr>
        <w:rFonts w:hint="default"/>
        <w:lang w:val="el-GR" w:eastAsia="en-US" w:bidi="ar-SA"/>
      </w:rPr>
    </w:lvl>
    <w:lvl w:ilvl="6" w:tplc="7132EFCA">
      <w:numFmt w:val="bullet"/>
      <w:lvlText w:val="•"/>
      <w:lvlJc w:val="left"/>
      <w:pPr>
        <w:ind w:left="7175" w:hanging="360"/>
      </w:pPr>
      <w:rPr>
        <w:rFonts w:hint="default"/>
        <w:lang w:val="el-GR" w:eastAsia="en-US" w:bidi="ar-SA"/>
      </w:rPr>
    </w:lvl>
    <w:lvl w:ilvl="7" w:tplc="CCAC8982">
      <w:numFmt w:val="bullet"/>
      <w:lvlText w:val="•"/>
      <w:lvlJc w:val="left"/>
      <w:pPr>
        <w:ind w:left="8048" w:hanging="360"/>
      </w:pPr>
      <w:rPr>
        <w:rFonts w:hint="default"/>
        <w:lang w:val="el-GR" w:eastAsia="en-US" w:bidi="ar-SA"/>
      </w:rPr>
    </w:lvl>
    <w:lvl w:ilvl="8" w:tplc="E3664C4C">
      <w:numFmt w:val="bullet"/>
      <w:lvlText w:val="•"/>
      <w:lvlJc w:val="left"/>
      <w:pPr>
        <w:ind w:left="8921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767946E8"/>
    <w:multiLevelType w:val="hybridMultilevel"/>
    <w:tmpl w:val="F6024650"/>
    <w:lvl w:ilvl="0" w:tplc="ED4E8D14">
      <w:numFmt w:val="bullet"/>
      <w:lvlText w:val=""/>
      <w:lvlJc w:val="left"/>
      <w:pPr>
        <w:ind w:left="1658" w:hanging="500"/>
      </w:pPr>
      <w:rPr>
        <w:rFonts w:ascii="Symbol" w:eastAsia="Symbol" w:hAnsi="Symbol" w:cs="Symbol" w:hint="default"/>
        <w:color w:val="000009"/>
        <w:w w:val="100"/>
        <w:sz w:val="22"/>
        <w:szCs w:val="22"/>
        <w:lang w:val="el-GR" w:eastAsia="en-US" w:bidi="ar-SA"/>
      </w:rPr>
    </w:lvl>
    <w:lvl w:ilvl="1" w:tplc="D7F09A40">
      <w:numFmt w:val="bullet"/>
      <w:lvlText w:val="•"/>
      <w:lvlJc w:val="left"/>
      <w:pPr>
        <w:ind w:left="2560" w:hanging="500"/>
      </w:pPr>
      <w:rPr>
        <w:rFonts w:hint="default"/>
        <w:lang w:val="el-GR" w:eastAsia="en-US" w:bidi="ar-SA"/>
      </w:rPr>
    </w:lvl>
    <w:lvl w:ilvl="2" w:tplc="2A52E1BE">
      <w:numFmt w:val="bullet"/>
      <w:lvlText w:val="•"/>
      <w:lvlJc w:val="left"/>
      <w:pPr>
        <w:ind w:left="3461" w:hanging="500"/>
      </w:pPr>
      <w:rPr>
        <w:rFonts w:hint="default"/>
        <w:lang w:val="el-GR" w:eastAsia="en-US" w:bidi="ar-SA"/>
      </w:rPr>
    </w:lvl>
    <w:lvl w:ilvl="3" w:tplc="BE16D5A8">
      <w:numFmt w:val="bullet"/>
      <w:lvlText w:val="•"/>
      <w:lvlJc w:val="left"/>
      <w:pPr>
        <w:ind w:left="4361" w:hanging="500"/>
      </w:pPr>
      <w:rPr>
        <w:rFonts w:hint="default"/>
        <w:lang w:val="el-GR" w:eastAsia="en-US" w:bidi="ar-SA"/>
      </w:rPr>
    </w:lvl>
    <w:lvl w:ilvl="4" w:tplc="46A80A4C">
      <w:numFmt w:val="bullet"/>
      <w:lvlText w:val="•"/>
      <w:lvlJc w:val="left"/>
      <w:pPr>
        <w:ind w:left="5262" w:hanging="500"/>
      </w:pPr>
      <w:rPr>
        <w:rFonts w:hint="default"/>
        <w:lang w:val="el-GR" w:eastAsia="en-US" w:bidi="ar-SA"/>
      </w:rPr>
    </w:lvl>
    <w:lvl w:ilvl="5" w:tplc="61EC28B6">
      <w:numFmt w:val="bullet"/>
      <w:lvlText w:val="•"/>
      <w:lvlJc w:val="left"/>
      <w:pPr>
        <w:ind w:left="6163" w:hanging="500"/>
      </w:pPr>
      <w:rPr>
        <w:rFonts w:hint="default"/>
        <w:lang w:val="el-GR" w:eastAsia="en-US" w:bidi="ar-SA"/>
      </w:rPr>
    </w:lvl>
    <w:lvl w:ilvl="6" w:tplc="4AA2C16A">
      <w:numFmt w:val="bullet"/>
      <w:lvlText w:val="•"/>
      <w:lvlJc w:val="left"/>
      <w:pPr>
        <w:ind w:left="7063" w:hanging="500"/>
      </w:pPr>
      <w:rPr>
        <w:rFonts w:hint="default"/>
        <w:lang w:val="el-GR" w:eastAsia="en-US" w:bidi="ar-SA"/>
      </w:rPr>
    </w:lvl>
    <w:lvl w:ilvl="7" w:tplc="78E462D2">
      <w:numFmt w:val="bullet"/>
      <w:lvlText w:val="•"/>
      <w:lvlJc w:val="left"/>
      <w:pPr>
        <w:ind w:left="7964" w:hanging="500"/>
      </w:pPr>
      <w:rPr>
        <w:rFonts w:hint="default"/>
        <w:lang w:val="el-GR" w:eastAsia="en-US" w:bidi="ar-SA"/>
      </w:rPr>
    </w:lvl>
    <w:lvl w:ilvl="8" w:tplc="7532926C">
      <w:numFmt w:val="bullet"/>
      <w:lvlText w:val="•"/>
      <w:lvlJc w:val="left"/>
      <w:pPr>
        <w:ind w:left="8865" w:hanging="500"/>
      </w:pPr>
      <w:rPr>
        <w:rFonts w:hint="default"/>
        <w:lang w:val="el-GR" w:eastAsia="en-US" w:bidi="ar-SA"/>
      </w:rPr>
    </w:lvl>
  </w:abstractNum>
  <w:abstractNum w:abstractNumId="2" w15:restartNumberingAfterBreak="0">
    <w:nsid w:val="76FA2DCF"/>
    <w:multiLevelType w:val="hybridMultilevel"/>
    <w:tmpl w:val="57FE03C4"/>
    <w:lvl w:ilvl="0" w:tplc="CD98F57A">
      <w:start w:val="1"/>
      <w:numFmt w:val="decimal"/>
      <w:lvlText w:val="(%1)"/>
      <w:lvlJc w:val="left"/>
      <w:pPr>
        <w:ind w:left="293" w:hanging="182"/>
        <w:jc w:val="left"/>
      </w:pPr>
      <w:rPr>
        <w:rFonts w:ascii="Microsoft Sans Serif" w:eastAsia="Microsoft Sans Serif" w:hAnsi="Microsoft Sans Serif" w:cs="Microsoft Sans Serif" w:hint="default"/>
        <w:w w:val="100"/>
        <w:sz w:val="12"/>
        <w:szCs w:val="12"/>
        <w:lang w:val="el-GR" w:eastAsia="en-US" w:bidi="ar-SA"/>
      </w:rPr>
    </w:lvl>
    <w:lvl w:ilvl="1" w:tplc="CEECB5BE">
      <w:numFmt w:val="bullet"/>
      <w:lvlText w:val="•"/>
      <w:lvlJc w:val="left"/>
      <w:pPr>
        <w:ind w:left="1336" w:hanging="182"/>
      </w:pPr>
      <w:rPr>
        <w:rFonts w:hint="default"/>
        <w:lang w:val="el-GR" w:eastAsia="en-US" w:bidi="ar-SA"/>
      </w:rPr>
    </w:lvl>
    <w:lvl w:ilvl="2" w:tplc="D40A3412">
      <w:numFmt w:val="bullet"/>
      <w:lvlText w:val="•"/>
      <w:lvlJc w:val="left"/>
      <w:pPr>
        <w:ind w:left="2373" w:hanging="182"/>
      </w:pPr>
      <w:rPr>
        <w:rFonts w:hint="default"/>
        <w:lang w:val="el-GR" w:eastAsia="en-US" w:bidi="ar-SA"/>
      </w:rPr>
    </w:lvl>
    <w:lvl w:ilvl="3" w:tplc="04C68EC0">
      <w:numFmt w:val="bullet"/>
      <w:lvlText w:val="•"/>
      <w:lvlJc w:val="left"/>
      <w:pPr>
        <w:ind w:left="3409" w:hanging="182"/>
      </w:pPr>
      <w:rPr>
        <w:rFonts w:hint="default"/>
        <w:lang w:val="el-GR" w:eastAsia="en-US" w:bidi="ar-SA"/>
      </w:rPr>
    </w:lvl>
    <w:lvl w:ilvl="4" w:tplc="FFF895B2">
      <w:numFmt w:val="bullet"/>
      <w:lvlText w:val="•"/>
      <w:lvlJc w:val="left"/>
      <w:pPr>
        <w:ind w:left="4446" w:hanging="182"/>
      </w:pPr>
      <w:rPr>
        <w:rFonts w:hint="default"/>
        <w:lang w:val="el-GR" w:eastAsia="en-US" w:bidi="ar-SA"/>
      </w:rPr>
    </w:lvl>
    <w:lvl w:ilvl="5" w:tplc="33F47724">
      <w:numFmt w:val="bullet"/>
      <w:lvlText w:val="•"/>
      <w:lvlJc w:val="left"/>
      <w:pPr>
        <w:ind w:left="5483" w:hanging="182"/>
      </w:pPr>
      <w:rPr>
        <w:rFonts w:hint="default"/>
        <w:lang w:val="el-GR" w:eastAsia="en-US" w:bidi="ar-SA"/>
      </w:rPr>
    </w:lvl>
    <w:lvl w:ilvl="6" w:tplc="0F220712">
      <w:numFmt w:val="bullet"/>
      <w:lvlText w:val="•"/>
      <w:lvlJc w:val="left"/>
      <w:pPr>
        <w:ind w:left="6519" w:hanging="182"/>
      </w:pPr>
      <w:rPr>
        <w:rFonts w:hint="default"/>
        <w:lang w:val="el-GR" w:eastAsia="en-US" w:bidi="ar-SA"/>
      </w:rPr>
    </w:lvl>
    <w:lvl w:ilvl="7" w:tplc="89F4E350">
      <w:numFmt w:val="bullet"/>
      <w:lvlText w:val="•"/>
      <w:lvlJc w:val="left"/>
      <w:pPr>
        <w:ind w:left="7556" w:hanging="182"/>
      </w:pPr>
      <w:rPr>
        <w:rFonts w:hint="default"/>
        <w:lang w:val="el-GR" w:eastAsia="en-US" w:bidi="ar-SA"/>
      </w:rPr>
    </w:lvl>
    <w:lvl w:ilvl="8" w:tplc="2C984F6A">
      <w:numFmt w:val="bullet"/>
      <w:lvlText w:val="•"/>
      <w:lvlJc w:val="left"/>
      <w:pPr>
        <w:ind w:left="8593" w:hanging="182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42"/>
    <w:rsid w:val="00180242"/>
    <w:rsid w:val="0030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CB6C2-ADD2-4741-9DA8-B87E90F8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92" w:line="304" w:lineRule="exact"/>
      <w:ind w:left="3960" w:right="3837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93" w:hanging="182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 ΤΟΥ ΝΟΜΟΥ 105</vt:lpstr>
    </vt:vector>
  </TitlesOfParts>
  <Company>Hewlett-Packard Company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Δημήτρης Φραγκόπουλος</cp:lastModifiedBy>
  <cp:revision>2</cp:revision>
  <dcterms:created xsi:type="dcterms:W3CDTF">2021-08-26T09:48:00Z</dcterms:created>
  <dcterms:modified xsi:type="dcterms:W3CDTF">2021-08-26T09:48:00Z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2021-08-26T00:00:00Z</vt:filetime>
  </property>
</Properties>
</file>